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156D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</w:p>
    <w:p w14:paraId="5132E1C5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</w:rPr>
        <w:t>中共巫山县</w:t>
      </w: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  <w:lang w:eastAsia="zh-CN"/>
        </w:rPr>
        <w:t>中医院</w:t>
      </w: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</w:rPr>
        <w:t>委员会</w:t>
      </w:r>
    </w:p>
    <w:p w14:paraId="36C8D04D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  <w:lang w:eastAsia="zh-CN"/>
        </w:rPr>
        <w:t>专题</w:t>
      </w: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</w:rPr>
        <w:t>民主生活会征求意见（建议）表</w:t>
      </w:r>
    </w:p>
    <w:p w14:paraId="4763991B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7010"/>
      </w:tblGrid>
      <w:tr w14:paraId="54D2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793F">
            <w:pPr>
              <w:spacing w:line="594" w:lineRule="exact"/>
              <w:jc w:val="center"/>
              <w:rPr>
                <w:rFonts w:eastAsia="方正楷体_GBK"/>
                <w:sz w:val="32"/>
                <w:szCs w:val="32"/>
              </w:rPr>
            </w:pPr>
            <w:r>
              <w:rPr>
                <w:rFonts w:hint="eastAsia" w:eastAsia="方正楷体_GBK"/>
                <w:sz w:val="32"/>
                <w:szCs w:val="32"/>
              </w:rPr>
              <w:t>征求意见</w:t>
            </w:r>
          </w:p>
          <w:p w14:paraId="6EB05FE0">
            <w:pPr>
              <w:spacing w:line="594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>
              <w:rPr>
                <w:rFonts w:hint="eastAsia" w:eastAsia="方正楷体_GBK"/>
                <w:sz w:val="32"/>
                <w:szCs w:val="32"/>
              </w:rPr>
              <w:t>对</w:t>
            </w:r>
            <w:r>
              <w:rPr>
                <w:rFonts w:eastAsia="方正楷体_GBK"/>
                <w:sz w:val="32"/>
                <w:szCs w:val="32"/>
              </w:rPr>
              <w:t xml:space="preserve">    </w:t>
            </w:r>
            <w:r>
              <w:rPr>
                <w:rFonts w:hint="eastAsia" w:eastAsia="方正楷体_GBK"/>
                <w:sz w:val="32"/>
                <w:szCs w:val="32"/>
              </w:rPr>
              <w:t>象</w:t>
            </w:r>
          </w:p>
        </w:tc>
        <w:tc>
          <w:tcPr>
            <w:tcW w:w="4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44F5">
            <w:pPr>
              <w:spacing w:line="594" w:lineRule="exact"/>
              <w:jc w:val="center"/>
              <w:rPr>
                <w:rFonts w:ascii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中共巫山县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中医院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委员会领导班子</w:t>
            </w:r>
          </w:p>
        </w:tc>
      </w:tr>
      <w:tr w14:paraId="0201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0" w:hRule="atLeast"/>
          <w:jc w:val="center"/>
        </w:trPr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732F">
            <w:pPr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意</w:t>
            </w:r>
          </w:p>
          <w:p w14:paraId="383DA295">
            <w:pPr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见</w:t>
            </w:r>
          </w:p>
          <w:p w14:paraId="6FBD2C15">
            <w:pPr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和</w:t>
            </w:r>
          </w:p>
          <w:p w14:paraId="7181B434">
            <w:pPr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建</w:t>
            </w:r>
          </w:p>
          <w:p w14:paraId="7A30798A">
            <w:pPr>
              <w:spacing w:line="594" w:lineRule="exact"/>
              <w:jc w:val="center"/>
              <w:rPr>
                <w:rFonts w:ascii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议</w:t>
            </w:r>
          </w:p>
        </w:tc>
        <w:tc>
          <w:tcPr>
            <w:tcW w:w="4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1DFCB">
            <w:pPr>
              <w:spacing w:line="594" w:lineRule="exact"/>
              <w:rPr>
                <w:rFonts w:ascii="方正仿宋_GBK"/>
                <w:sz w:val="32"/>
                <w:szCs w:val="32"/>
              </w:rPr>
            </w:pPr>
          </w:p>
        </w:tc>
      </w:tr>
    </w:tbl>
    <w:p w14:paraId="152FD523">
      <w:pPr>
        <w:spacing w:line="594" w:lineRule="exact"/>
      </w:pPr>
      <w:r>
        <w:br w:type="page"/>
      </w:r>
    </w:p>
    <w:p w14:paraId="63CA443D">
      <w:pPr>
        <w:pStyle w:val="2"/>
        <w:rPr>
          <w:rFonts w:hint="eastAsia"/>
        </w:rPr>
      </w:pPr>
    </w:p>
    <w:p w14:paraId="2A9CEA40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</w:rPr>
        <w:t>中共巫山县</w:t>
      </w: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  <w:lang w:eastAsia="zh-CN"/>
        </w:rPr>
        <w:t>中医院</w:t>
      </w: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</w:rPr>
        <w:t>委员会</w:t>
      </w:r>
    </w:p>
    <w:p w14:paraId="079BD4E0">
      <w:pPr>
        <w:spacing w:line="594" w:lineRule="exact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  <w:lang w:eastAsia="zh-CN"/>
        </w:rPr>
        <w:t>专题</w:t>
      </w:r>
      <w:r>
        <w:rPr>
          <w:rFonts w:hint="eastAsia" w:ascii="方正小标宋_GBK" w:hAnsi="方正小标宋_GBK" w:eastAsia="方正小标宋_GBK" w:cs="方正小标宋_GBK"/>
          <w:bCs/>
          <w:w w:val="93"/>
          <w:sz w:val="44"/>
          <w:szCs w:val="44"/>
        </w:rPr>
        <w:t>民主生活会征求意见（建议）表</w:t>
      </w:r>
    </w:p>
    <w:p w14:paraId="73B4525F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68"/>
        <w:gridCol w:w="3895"/>
      </w:tblGrid>
      <w:tr w14:paraId="543C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560" w:type="dxa"/>
            <w:noWrap w:val="0"/>
            <w:vAlign w:val="center"/>
          </w:tcPr>
          <w:p w14:paraId="2272BE7B">
            <w:pPr>
              <w:spacing w:line="560" w:lineRule="exact"/>
              <w:jc w:val="center"/>
              <w:rPr>
                <w:rFonts w:hint="eastAsia"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color w:val="000000"/>
                <w:sz w:val="32"/>
                <w:szCs w:val="32"/>
              </w:rPr>
              <w:t>征求意见</w:t>
            </w:r>
          </w:p>
          <w:p w14:paraId="19F09928">
            <w:pPr>
              <w:spacing w:line="560" w:lineRule="exact"/>
              <w:jc w:val="center"/>
              <w:rPr>
                <w:rFonts w:hint="eastAsia"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color w:val="000000"/>
                <w:sz w:val="32"/>
                <w:szCs w:val="32"/>
              </w:rPr>
              <w:t>对    象</w:t>
            </w:r>
          </w:p>
        </w:tc>
        <w:tc>
          <w:tcPr>
            <w:tcW w:w="3868" w:type="dxa"/>
            <w:noWrap w:val="0"/>
            <w:vAlign w:val="center"/>
          </w:tcPr>
          <w:p w14:paraId="78534509">
            <w:pPr>
              <w:spacing w:line="560" w:lineRule="exact"/>
              <w:jc w:val="center"/>
              <w:rPr>
                <w:rFonts w:hint="eastAsia"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3895" w:type="dxa"/>
            <w:noWrap w:val="0"/>
            <w:vAlign w:val="center"/>
          </w:tcPr>
          <w:p w14:paraId="50D23ACE">
            <w:pPr>
              <w:spacing w:line="560" w:lineRule="exact"/>
              <w:jc w:val="center"/>
              <w:rPr>
                <w:rFonts w:hint="eastAsia"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color w:val="000000"/>
                <w:sz w:val="32"/>
                <w:szCs w:val="32"/>
              </w:rPr>
              <w:t>意见和建议</w:t>
            </w:r>
          </w:p>
        </w:tc>
      </w:tr>
      <w:tr w14:paraId="5E7C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60" w:type="dxa"/>
            <w:noWrap w:val="0"/>
            <w:vAlign w:val="center"/>
          </w:tcPr>
          <w:p w14:paraId="34A5744B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  <w:t>陶蓉</w:t>
            </w:r>
          </w:p>
        </w:tc>
        <w:tc>
          <w:tcPr>
            <w:tcW w:w="3868" w:type="dxa"/>
            <w:noWrap w:val="0"/>
            <w:vAlign w:val="center"/>
          </w:tcPr>
          <w:p w14:paraId="6CE4DB6C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  <w:t>院长</w:t>
            </w:r>
          </w:p>
        </w:tc>
        <w:tc>
          <w:tcPr>
            <w:tcW w:w="3895" w:type="dxa"/>
            <w:noWrap w:val="0"/>
            <w:vAlign w:val="center"/>
          </w:tcPr>
          <w:p w14:paraId="70DDD91B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color w:val="000000"/>
                <w:szCs w:val="32"/>
              </w:rPr>
            </w:pPr>
          </w:p>
        </w:tc>
      </w:tr>
      <w:tr w14:paraId="0AB8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60" w:type="dxa"/>
            <w:noWrap w:val="0"/>
            <w:vAlign w:val="center"/>
          </w:tcPr>
          <w:p w14:paraId="633FB51D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  <w:t>赵长城</w:t>
            </w:r>
          </w:p>
        </w:tc>
        <w:tc>
          <w:tcPr>
            <w:tcW w:w="3868" w:type="dxa"/>
            <w:noWrap w:val="0"/>
            <w:vAlign w:val="center"/>
          </w:tcPr>
          <w:p w14:paraId="4053B99E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  <w:t>副院长</w:t>
            </w:r>
          </w:p>
        </w:tc>
        <w:tc>
          <w:tcPr>
            <w:tcW w:w="3895" w:type="dxa"/>
            <w:noWrap w:val="0"/>
            <w:vAlign w:val="center"/>
          </w:tcPr>
          <w:p w14:paraId="77F1A4C9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color w:val="000000"/>
                <w:szCs w:val="32"/>
              </w:rPr>
            </w:pPr>
          </w:p>
        </w:tc>
      </w:tr>
      <w:tr w14:paraId="17A8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60" w:type="dxa"/>
            <w:noWrap w:val="0"/>
            <w:vAlign w:val="center"/>
          </w:tcPr>
          <w:p w14:paraId="5AA48CB3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  <w:t>张兴春</w:t>
            </w:r>
          </w:p>
        </w:tc>
        <w:tc>
          <w:tcPr>
            <w:tcW w:w="3868" w:type="dxa"/>
            <w:noWrap w:val="0"/>
            <w:vAlign w:val="center"/>
          </w:tcPr>
          <w:p w14:paraId="5F45A5B5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  <w:t>纪委书记</w:t>
            </w:r>
          </w:p>
        </w:tc>
        <w:tc>
          <w:tcPr>
            <w:tcW w:w="3895" w:type="dxa"/>
            <w:noWrap w:val="0"/>
            <w:vAlign w:val="center"/>
          </w:tcPr>
          <w:p w14:paraId="7946740E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color w:val="000000"/>
                <w:szCs w:val="32"/>
              </w:rPr>
            </w:pPr>
          </w:p>
        </w:tc>
      </w:tr>
      <w:tr w14:paraId="2C5C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60" w:type="dxa"/>
            <w:noWrap w:val="0"/>
            <w:vAlign w:val="center"/>
          </w:tcPr>
          <w:p w14:paraId="4D757DDE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  <w:t>张帆</w:t>
            </w:r>
          </w:p>
        </w:tc>
        <w:tc>
          <w:tcPr>
            <w:tcW w:w="3868" w:type="dxa"/>
            <w:noWrap w:val="0"/>
            <w:vAlign w:val="center"/>
          </w:tcPr>
          <w:p w14:paraId="4487B6B9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  <w:t>副院长</w:t>
            </w:r>
          </w:p>
        </w:tc>
        <w:tc>
          <w:tcPr>
            <w:tcW w:w="3895" w:type="dxa"/>
            <w:noWrap w:val="0"/>
            <w:vAlign w:val="center"/>
          </w:tcPr>
          <w:p w14:paraId="5BBFD069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color w:val="000000"/>
                <w:szCs w:val="32"/>
              </w:rPr>
            </w:pPr>
          </w:p>
        </w:tc>
      </w:tr>
      <w:tr w14:paraId="4A1C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60" w:type="dxa"/>
            <w:noWrap w:val="0"/>
            <w:vAlign w:val="center"/>
          </w:tcPr>
          <w:p w14:paraId="00F0D86C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5FEF27E5">
            <w:pPr>
              <w:spacing w:line="500" w:lineRule="exact"/>
              <w:jc w:val="center"/>
              <w:rPr>
                <w:rFonts w:hint="eastAsia" w:ascii="方正仿宋_GBK" w:hAnsi="Calibri" w:eastAsia="方正仿宋_GBK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895" w:type="dxa"/>
            <w:noWrap w:val="0"/>
            <w:vAlign w:val="center"/>
          </w:tcPr>
          <w:p w14:paraId="7957D7A2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color w:val="000000"/>
                <w:szCs w:val="32"/>
              </w:rPr>
            </w:pPr>
            <w:bookmarkStart w:id="0" w:name="_GoBack"/>
            <w:bookmarkEnd w:id="0"/>
          </w:p>
        </w:tc>
      </w:tr>
    </w:tbl>
    <w:p w14:paraId="64D65673">
      <w:pPr>
        <w:adjustRightInd w:val="0"/>
        <w:spacing w:line="20" w:lineRule="exact"/>
        <w:rPr>
          <w:rFonts w:hint="eastAsia" w:eastAsia="方正仿宋_GBK"/>
          <w:sz w:val="32"/>
          <w:szCs w:val="32"/>
        </w:rPr>
      </w:pPr>
    </w:p>
    <w:p w14:paraId="371F94AB">
      <w:pPr>
        <w:pStyle w:val="7"/>
      </w:pPr>
    </w:p>
    <w:p w14:paraId="3A447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TQwZjJmNjVkMDM2MmU0ZDBiYjFmY2JiZWQwZDIifQ=="/>
  </w:docVars>
  <w:rsids>
    <w:rsidRoot w:val="00000000"/>
    <w:rsid w:val="4CA71DC2"/>
    <w:rsid w:val="7B1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200" w:leftChars="200" w:firstLine="640" w:firstLineChars="200"/>
    </w:pPr>
    <w:rPr>
      <w:rFonts w:ascii="仿宋_GB2312" w:hAnsi="仿宋_GB2312" w:eastAsia="方正仿宋_GBK"/>
      <w:kern w:val="0"/>
      <w:sz w:val="20"/>
      <w:szCs w:val="20"/>
    </w:rPr>
  </w:style>
  <w:style w:type="paragraph" w:styleId="3">
    <w:name w:val="Body Text First Indent"/>
    <w:basedOn w:val="4"/>
    <w:next w:val="4"/>
    <w:qFormat/>
    <w:uiPriority w:val="0"/>
    <w:pPr>
      <w:ind w:firstLine="880" w:firstLineChars="200"/>
      <w:jc w:val="left"/>
    </w:pPr>
  </w:style>
  <w:style w:type="paragraph" w:styleId="4">
    <w:name w:val="Body Text"/>
    <w:basedOn w:val="1"/>
    <w:next w:val="1"/>
    <w:qFormat/>
    <w:uiPriority w:val="0"/>
    <w:pPr>
      <w:shd w:val="clear" w:color="auto" w:fill="FFFFFF"/>
      <w:spacing w:before="1560" w:beforeLines="0" w:after="720" w:afterLines="0" w:line="659" w:lineRule="exact"/>
      <w:ind w:hanging="540"/>
      <w:jc w:val="left"/>
    </w:pPr>
    <w:rPr>
      <w:rFonts w:ascii="宋体" w:hAnsi="Tahoma"/>
      <w:kern w:val="0"/>
      <w:sz w:val="28"/>
      <w:szCs w:val="28"/>
    </w:rPr>
  </w:style>
  <w:style w:type="paragraph" w:customStyle="1" w:styleId="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120</Characters>
  <Lines>0</Lines>
  <Paragraphs>0</Paragraphs>
  <TotalTime>4</TotalTime>
  <ScaleCrop>false</ScaleCrop>
  <LinksUpToDate>false</LinksUpToDate>
  <CharactersWithSpaces>130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李不管</cp:lastModifiedBy>
  <dcterms:modified xsi:type="dcterms:W3CDTF">2024-07-17T09:19:31Z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EB47A8C7F3F04C3B9411596237E17664_13</vt:lpwstr>
  </property>
</Properties>
</file>